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8F7F" w14:textId="730F9452" w:rsidR="0056540D" w:rsidRPr="004C6CAA" w:rsidRDefault="0056540D" w:rsidP="0056540D">
      <w:pPr>
        <w:spacing w:after="0" w:line="240" w:lineRule="auto"/>
        <w:jc w:val="center"/>
        <w:rPr>
          <w:rFonts w:ascii="Times New Roman" w:eastAsia="Times New Roman" w:hAnsi="Times New Roman" w:cs="Times New Roman"/>
          <w:color w:val="660066"/>
          <w:sz w:val="36"/>
          <w:szCs w:val="36"/>
        </w:rPr>
      </w:pPr>
      <w:r w:rsidRPr="004C6CAA">
        <w:rPr>
          <w:rFonts w:ascii="Times New Roman" w:eastAsia="Times New Roman" w:hAnsi="Times New Roman" w:cs="Times New Roman"/>
          <w:color w:val="660066"/>
          <w:sz w:val="36"/>
          <w:szCs w:val="36"/>
        </w:rPr>
        <w:softHyphen/>
        <w:t xml:space="preserve">GJCL </w:t>
      </w:r>
      <w:r>
        <w:rPr>
          <w:rFonts w:ascii="Times New Roman" w:eastAsia="Times New Roman" w:hAnsi="Times New Roman" w:cs="Times New Roman"/>
          <w:color w:val="660066"/>
          <w:sz w:val="36"/>
          <w:szCs w:val="36"/>
        </w:rPr>
        <w:t>Winter</w:t>
      </w:r>
      <w:r>
        <w:rPr>
          <w:rFonts w:ascii="Times New Roman" w:eastAsia="Times New Roman" w:hAnsi="Times New Roman" w:cs="Times New Roman"/>
          <w:color w:val="660066"/>
          <w:sz w:val="36"/>
          <w:szCs w:val="36"/>
        </w:rPr>
        <w:t xml:space="preserve"> Planning</w:t>
      </w:r>
      <w:r w:rsidRPr="004C6CAA">
        <w:rPr>
          <w:rFonts w:ascii="Times New Roman" w:eastAsia="Times New Roman" w:hAnsi="Times New Roman" w:cs="Times New Roman"/>
          <w:color w:val="660066"/>
          <w:sz w:val="36"/>
          <w:szCs w:val="36"/>
        </w:rPr>
        <w:t xml:space="preserve"> </w:t>
      </w:r>
      <w:r>
        <w:rPr>
          <w:rFonts w:ascii="Times New Roman" w:eastAsia="Times New Roman" w:hAnsi="Times New Roman" w:cs="Times New Roman"/>
          <w:color w:val="660066"/>
          <w:sz w:val="36"/>
          <w:szCs w:val="36"/>
        </w:rPr>
        <w:t>M</w:t>
      </w:r>
      <w:r w:rsidRPr="004C6CAA">
        <w:rPr>
          <w:rFonts w:ascii="Times New Roman" w:eastAsia="Times New Roman" w:hAnsi="Times New Roman" w:cs="Times New Roman"/>
          <w:color w:val="660066"/>
          <w:sz w:val="36"/>
          <w:szCs w:val="36"/>
        </w:rPr>
        <w:t>eeting</w:t>
      </w:r>
    </w:p>
    <w:p w14:paraId="5801FA5D" w14:textId="77777777" w:rsidR="0056540D" w:rsidRPr="004C6CAA" w:rsidRDefault="0056540D" w:rsidP="0056540D">
      <w:pPr>
        <w:spacing w:after="0" w:line="240" w:lineRule="auto"/>
        <w:jc w:val="center"/>
        <w:rPr>
          <w:rFonts w:ascii="Times New Roman" w:eastAsia="Times New Roman" w:hAnsi="Times New Roman" w:cs="Times New Roman"/>
          <w:sz w:val="12"/>
          <w:szCs w:val="24"/>
        </w:rPr>
      </w:pPr>
    </w:p>
    <w:tbl>
      <w:tblPr>
        <w:tblW w:w="9540" w:type="dxa"/>
        <w:tblCellMar>
          <w:top w:w="15" w:type="dxa"/>
          <w:left w:w="15" w:type="dxa"/>
          <w:bottom w:w="15" w:type="dxa"/>
          <w:right w:w="15" w:type="dxa"/>
        </w:tblCellMar>
        <w:tblLook w:val="04A0" w:firstRow="1" w:lastRow="0" w:firstColumn="1" w:lastColumn="0" w:noHBand="0" w:noVBand="1"/>
      </w:tblPr>
      <w:tblGrid>
        <w:gridCol w:w="1444"/>
        <w:gridCol w:w="8096"/>
      </w:tblGrid>
      <w:tr w:rsidR="0056540D" w:rsidRPr="004C6CAA" w14:paraId="2C6809AA" w14:textId="77777777" w:rsidTr="00192270">
        <w:tc>
          <w:tcPr>
            <w:tcW w:w="0" w:type="auto"/>
            <w:tcMar>
              <w:top w:w="0" w:type="dxa"/>
              <w:left w:w="0" w:type="dxa"/>
              <w:bottom w:w="0" w:type="dxa"/>
              <w:right w:w="0" w:type="dxa"/>
            </w:tcMar>
            <w:hideMark/>
          </w:tcPr>
          <w:p w14:paraId="5EEEABF5" w14:textId="77777777" w:rsidR="0056540D" w:rsidRPr="004C6CAA" w:rsidRDefault="0056540D" w:rsidP="00192270">
            <w:pPr>
              <w:spacing w:before="40" w:after="40" w:line="240" w:lineRule="auto"/>
              <w:ind w:left="87" w:right="280"/>
              <w:rPr>
                <w:rFonts w:ascii="Times New Roman" w:eastAsia="Times New Roman" w:hAnsi="Times New Roman" w:cs="Times New Roman"/>
                <w:sz w:val="24"/>
                <w:szCs w:val="24"/>
              </w:rPr>
            </w:pPr>
            <w:r w:rsidRPr="004C6CAA">
              <w:rPr>
                <w:rFonts w:ascii="Times New Roman" w:eastAsia="Times New Roman" w:hAnsi="Times New Roman" w:cs="Times New Roman"/>
                <w:color w:val="595959"/>
              </w:rPr>
              <w:t xml:space="preserve">Location: </w:t>
            </w:r>
          </w:p>
        </w:tc>
        <w:tc>
          <w:tcPr>
            <w:tcW w:w="8096" w:type="dxa"/>
            <w:tcMar>
              <w:top w:w="0" w:type="dxa"/>
              <w:left w:w="0" w:type="dxa"/>
              <w:bottom w:w="0" w:type="dxa"/>
              <w:right w:w="0" w:type="dxa"/>
            </w:tcMar>
            <w:hideMark/>
          </w:tcPr>
          <w:p w14:paraId="0547BE9C" w14:textId="110AF6DE" w:rsidR="0056540D" w:rsidRPr="004C6CAA" w:rsidRDefault="0056540D" w:rsidP="00192270">
            <w:pPr>
              <w:spacing w:before="40" w:after="40" w:line="240" w:lineRule="auto"/>
              <w:ind w:left="78"/>
              <w:rPr>
                <w:rFonts w:ascii="Times New Roman" w:eastAsia="Times New Roman" w:hAnsi="Times New Roman" w:cs="Times New Roman"/>
                <w:sz w:val="24"/>
                <w:szCs w:val="24"/>
              </w:rPr>
            </w:pPr>
            <w:r>
              <w:rPr>
                <w:rFonts w:ascii="Times New Roman" w:eastAsia="Times New Roman" w:hAnsi="Times New Roman" w:cs="Times New Roman"/>
                <w:color w:val="434343"/>
              </w:rPr>
              <w:t>Parkview</w:t>
            </w:r>
            <w:r w:rsidRPr="004C6CAA">
              <w:rPr>
                <w:rFonts w:ascii="Times New Roman" w:eastAsia="Times New Roman" w:hAnsi="Times New Roman" w:cs="Times New Roman"/>
                <w:color w:val="434343"/>
              </w:rPr>
              <w:t xml:space="preserve"> High School</w:t>
            </w:r>
          </w:p>
        </w:tc>
      </w:tr>
      <w:tr w:rsidR="0056540D" w:rsidRPr="004C6CAA" w14:paraId="086081BD" w14:textId="77777777" w:rsidTr="00192270">
        <w:tc>
          <w:tcPr>
            <w:tcW w:w="0" w:type="auto"/>
            <w:tcMar>
              <w:top w:w="0" w:type="dxa"/>
              <w:left w:w="0" w:type="dxa"/>
              <w:bottom w:w="0" w:type="dxa"/>
              <w:right w:w="0" w:type="dxa"/>
            </w:tcMar>
            <w:hideMark/>
          </w:tcPr>
          <w:p w14:paraId="2E4791EE" w14:textId="77777777" w:rsidR="0056540D" w:rsidRPr="004C6CAA" w:rsidRDefault="0056540D" w:rsidP="00192270">
            <w:pPr>
              <w:spacing w:before="40" w:after="40" w:line="240" w:lineRule="auto"/>
              <w:ind w:left="87" w:right="280"/>
              <w:rPr>
                <w:rFonts w:ascii="Times New Roman" w:eastAsia="Times New Roman" w:hAnsi="Times New Roman" w:cs="Times New Roman"/>
                <w:sz w:val="24"/>
                <w:szCs w:val="24"/>
              </w:rPr>
            </w:pPr>
            <w:r w:rsidRPr="004C6CAA">
              <w:rPr>
                <w:rFonts w:ascii="Times New Roman" w:eastAsia="Times New Roman" w:hAnsi="Times New Roman" w:cs="Times New Roman"/>
                <w:color w:val="595959"/>
              </w:rPr>
              <w:t xml:space="preserve">Date: </w:t>
            </w:r>
          </w:p>
        </w:tc>
        <w:tc>
          <w:tcPr>
            <w:tcW w:w="8096" w:type="dxa"/>
            <w:tcMar>
              <w:top w:w="0" w:type="dxa"/>
              <w:left w:w="0" w:type="dxa"/>
              <w:bottom w:w="0" w:type="dxa"/>
              <w:right w:w="0" w:type="dxa"/>
            </w:tcMar>
            <w:hideMark/>
          </w:tcPr>
          <w:p w14:paraId="0AB622C4" w14:textId="5D56347F" w:rsidR="0056540D" w:rsidRPr="004C6CAA" w:rsidRDefault="0056540D" w:rsidP="00192270">
            <w:pPr>
              <w:spacing w:before="40" w:after="40" w:line="240" w:lineRule="auto"/>
              <w:ind w:left="78"/>
              <w:rPr>
                <w:rFonts w:ascii="Times New Roman" w:eastAsia="Times New Roman" w:hAnsi="Times New Roman" w:cs="Times New Roman"/>
                <w:sz w:val="24"/>
                <w:szCs w:val="24"/>
              </w:rPr>
            </w:pPr>
            <w:r>
              <w:rPr>
                <w:rFonts w:ascii="Times New Roman" w:eastAsia="Times New Roman" w:hAnsi="Times New Roman" w:cs="Times New Roman"/>
                <w:color w:val="434343"/>
              </w:rPr>
              <w:t>1/22/23</w:t>
            </w:r>
          </w:p>
        </w:tc>
      </w:tr>
      <w:tr w:rsidR="0056540D" w:rsidRPr="004C6CAA" w14:paraId="2F255421" w14:textId="77777777" w:rsidTr="00192270">
        <w:tc>
          <w:tcPr>
            <w:tcW w:w="0" w:type="auto"/>
            <w:tcMar>
              <w:top w:w="0" w:type="dxa"/>
              <w:left w:w="0" w:type="dxa"/>
              <w:bottom w:w="0" w:type="dxa"/>
              <w:right w:w="0" w:type="dxa"/>
            </w:tcMar>
            <w:hideMark/>
          </w:tcPr>
          <w:p w14:paraId="795DDC8A" w14:textId="77777777" w:rsidR="0056540D" w:rsidRPr="004C6CAA" w:rsidRDefault="0056540D" w:rsidP="00192270">
            <w:pPr>
              <w:spacing w:before="40" w:after="40" w:line="240" w:lineRule="auto"/>
              <w:ind w:left="87" w:right="280"/>
              <w:rPr>
                <w:rFonts w:ascii="Times New Roman" w:eastAsia="Times New Roman" w:hAnsi="Times New Roman" w:cs="Times New Roman"/>
                <w:sz w:val="24"/>
                <w:szCs w:val="24"/>
              </w:rPr>
            </w:pPr>
            <w:r w:rsidRPr="004C6CAA">
              <w:rPr>
                <w:rFonts w:ascii="Times New Roman" w:eastAsia="Times New Roman" w:hAnsi="Times New Roman" w:cs="Times New Roman"/>
                <w:color w:val="595959"/>
              </w:rPr>
              <w:t xml:space="preserve">Time: </w:t>
            </w:r>
          </w:p>
        </w:tc>
        <w:tc>
          <w:tcPr>
            <w:tcW w:w="8096" w:type="dxa"/>
            <w:tcMar>
              <w:top w:w="0" w:type="dxa"/>
              <w:left w:w="0" w:type="dxa"/>
              <w:bottom w:w="0" w:type="dxa"/>
              <w:right w:w="0" w:type="dxa"/>
            </w:tcMar>
            <w:hideMark/>
          </w:tcPr>
          <w:p w14:paraId="20E292C5" w14:textId="7F0F10CF" w:rsidR="0056540D" w:rsidRPr="004C6CAA" w:rsidRDefault="0056540D" w:rsidP="00192270">
            <w:pPr>
              <w:spacing w:before="40" w:after="40" w:line="240" w:lineRule="auto"/>
              <w:ind w:left="78"/>
              <w:rPr>
                <w:rFonts w:ascii="Times New Roman" w:eastAsia="Times New Roman" w:hAnsi="Times New Roman" w:cs="Times New Roman"/>
                <w:sz w:val="24"/>
                <w:szCs w:val="24"/>
              </w:rPr>
            </w:pPr>
            <w:r>
              <w:rPr>
                <w:rFonts w:ascii="Times New Roman" w:eastAsia="Times New Roman" w:hAnsi="Times New Roman" w:cs="Times New Roman"/>
                <w:color w:val="434343"/>
              </w:rPr>
              <w:t xml:space="preserve">10:14 </w:t>
            </w:r>
            <w:r w:rsidRPr="004C6CAA">
              <w:rPr>
                <w:rFonts w:ascii="Times New Roman" w:eastAsia="Times New Roman" w:hAnsi="Times New Roman" w:cs="Times New Roman"/>
                <w:color w:val="434343"/>
              </w:rPr>
              <w:t>AM</w:t>
            </w:r>
          </w:p>
        </w:tc>
      </w:tr>
      <w:tr w:rsidR="0056540D" w:rsidRPr="004C6CAA" w14:paraId="37A4B0DC" w14:textId="77777777" w:rsidTr="00192270">
        <w:tc>
          <w:tcPr>
            <w:tcW w:w="0" w:type="auto"/>
            <w:tcMar>
              <w:top w:w="0" w:type="dxa"/>
              <w:left w:w="0" w:type="dxa"/>
              <w:bottom w:w="0" w:type="dxa"/>
              <w:right w:w="0" w:type="dxa"/>
            </w:tcMar>
            <w:hideMark/>
          </w:tcPr>
          <w:p w14:paraId="4619312E" w14:textId="77777777" w:rsidR="0056540D" w:rsidRPr="004C6CAA" w:rsidRDefault="0056540D" w:rsidP="00192270">
            <w:pPr>
              <w:spacing w:before="40" w:after="40" w:line="240" w:lineRule="auto"/>
              <w:ind w:left="87" w:right="280"/>
              <w:rPr>
                <w:rFonts w:ascii="Times New Roman" w:eastAsia="Times New Roman" w:hAnsi="Times New Roman" w:cs="Times New Roman"/>
                <w:sz w:val="24"/>
                <w:szCs w:val="24"/>
              </w:rPr>
            </w:pPr>
            <w:r w:rsidRPr="004C6CAA">
              <w:rPr>
                <w:rFonts w:ascii="Times New Roman" w:eastAsia="Times New Roman" w:hAnsi="Times New Roman" w:cs="Times New Roman"/>
                <w:color w:val="595959"/>
              </w:rPr>
              <w:t xml:space="preserve">Attendees: </w:t>
            </w:r>
          </w:p>
        </w:tc>
        <w:tc>
          <w:tcPr>
            <w:tcW w:w="8096" w:type="dxa"/>
            <w:tcMar>
              <w:top w:w="0" w:type="dxa"/>
              <w:left w:w="0" w:type="dxa"/>
              <w:bottom w:w="0" w:type="dxa"/>
              <w:right w:w="0" w:type="dxa"/>
            </w:tcMar>
            <w:hideMark/>
          </w:tcPr>
          <w:p w14:paraId="4F809E95" w14:textId="220666FD" w:rsidR="0056540D" w:rsidRPr="004C6CAA" w:rsidRDefault="0056540D" w:rsidP="00192270">
            <w:pPr>
              <w:pStyle w:val="NormalWeb"/>
              <w:spacing w:before="0" w:beforeAutospacing="0" w:after="0" w:afterAutospacing="0"/>
              <w:rPr>
                <w:color w:val="000000"/>
              </w:rPr>
            </w:pPr>
            <w:r w:rsidRPr="004C6CAA">
              <w:rPr>
                <w:i/>
                <w:iCs/>
                <w:color w:val="000000"/>
                <w:sz w:val="22"/>
                <w:szCs w:val="22"/>
              </w:rPr>
              <w:t>Committee Members</w:t>
            </w:r>
            <w:r w:rsidRPr="004C6CAA">
              <w:rPr>
                <w:color w:val="000000"/>
                <w:sz w:val="22"/>
                <w:szCs w:val="22"/>
              </w:rPr>
              <w:t>: Rachel Ash (State Chair), Lisa Piacesi (Public Relations), Eric Adams (Publications), Laura Briscoe (Awards), Maura Burke (Records), Alison Smock (Treasurer), Alex Marsh (Academics), Cortney Pickens (Creative Arts), Elizabeth Davidson (Certamen), David Wilson (</w:t>
            </w:r>
            <w:proofErr w:type="spellStart"/>
            <w:r w:rsidRPr="004C6CAA">
              <w:rPr>
                <w:color w:val="000000"/>
                <w:sz w:val="22"/>
                <w:szCs w:val="22"/>
              </w:rPr>
              <w:t>Olympika</w:t>
            </w:r>
            <w:proofErr w:type="spellEnd"/>
            <w:r w:rsidRPr="004C6CAA">
              <w:rPr>
                <w:color w:val="000000"/>
                <w:sz w:val="22"/>
                <w:szCs w:val="22"/>
              </w:rPr>
              <w:t xml:space="preserve">), Kellie Baglio (Programs), Melissa Greer (Convention), Dillon Diamond (Communications), Liz </w:t>
            </w:r>
            <w:proofErr w:type="spellStart"/>
            <w:r w:rsidRPr="004C6CAA">
              <w:rPr>
                <w:color w:val="000000"/>
                <w:sz w:val="22"/>
                <w:szCs w:val="22"/>
              </w:rPr>
              <w:t>Bouis</w:t>
            </w:r>
            <w:proofErr w:type="spellEnd"/>
            <w:r w:rsidRPr="004C6CAA">
              <w:rPr>
                <w:color w:val="000000"/>
                <w:sz w:val="22"/>
                <w:szCs w:val="22"/>
              </w:rPr>
              <w:t xml:space="preserve"> (Convention Adviser), Jeff Davis (</w:t>
            </w:r>
            <w:proofErr w:type="spellStart"/>
            <w:r w:rsidRPr="004C6CAA">
              <w:rPr>
                <w:color w:val="000000"/>
                <w:sz w:val="22"/>
                <w:szCs w:val="22"/>
              </w:rPr>
              <w:t>Olympika</w:t>
            </w:r>
            <w:proofErr w:type="spellEnd"/>
            <w:r w:rsidRPr="004C6CAA">
              <w:rPr>
                <w:color w:val="000000"/>
                <w:sz w:val="22"/>
                <w:szCs w:val="22"/>
              </w:rPr>
              <w:t>)</w:t>
            </w:r>
            <w:r>
              <w:rPr>
                <w:color w:val="000000"/>
                <w:sz w:val="22"/>
                <w:szCs w:val="22"/>
              </w:rPr>
              <w:t xml:space="preserve">, John </w:t>
            </w:r>
            <w:proofErr w:type="spellStart"/>
            <w:r>
              <w:rPr>
                <w:color w:val="000000"/>
                <w:sz w:val="22"/>
                <w:szCs w:val="22"/>
              </w:rPr>
              <w:t>Rhilinger</w:t>
            </w:r>
            <w:proofErr w:type="spellEnd"/>
            <w:r>
              <w:rPr>
                <w:color w:val="000000"/>
                <w:sz w:val="22"/>
                <w:szCs w:val="22"/>
              </w:rPr>
              <w:t xml:space="preserve"> (Graphic Arts)</w:t>
            </w:r>
          </w:p>
          <w:p w14:paraId="71D947CE" w14:textId="2CD35662" w:rsidR="0056540D" w:rsidRPr="0056540D" w:rsidRDefault="0056540D" w:rsidP="00192270">
            <w:pPr>
              <w:rPr>
                <w:rFonts w:ascii="Times New Roman" w:hAnsi="Times New Roman" w:cs="Times New Roman"/>
                <w:color w:val="000000"/>
              </w:rPr>
            </w:pPr>
            <w:r w:rsidRPr="004C6CAA">
              <w:rPr>
                <w:rFonts w:ascii="Times New Roman" w:hAnsi="Times New Roman" w:cs="Times New Roman"/>
                <w:color w:val="000000"/>
              </w:rPr>
              <w:br/>
            </w:r>
            <w:r w:rsidRPr="004C6CAA">
              <w:rPr>
                <w:rFonts w:ascii="Times New Roman" w:hAnsi="Times New Roman" w:cs="Times New Roman"/>
                <w:i/>
                <w:iCs/>
                <w:color w:val="000000"/>
              </w:rPr>
              <w:t>Student Board Members</w:t>
            </w:r>
            <w:r w:rsidRPr="004C6CAA">
              <w:rPr>
                <w:rFonts w:ascii="Times New Roman" w:hAnsi="Times New Roman" w:cs="Times New Roman"/>
                <w:color w:val="000000"/>
              </w:rPr>
              <w:t xml:space="preserve">: Nandu </w:t>
            </w:r>
            <w:proofErr w:type="spellStart"/>
            <w:r w:rsidRPr="004C6CAA">
              <w:rPr>
                <w:rFonts w:ascii="Times New Roman" w:hAnsi="Times New Roman" w:cs="Times New Roman"/>
                <w:color w:val="000000"/>
              </w:rPr>
              <w:t>Polavarapu</w:t>
            </w:r>
            <w:proofErr w:type="spellEnd"/>
            <w:r w:rsidRPr="004C6CAA">
              <w:rPr>
                <w:rFonts w:ascii="Times New Roman" w:hAnsi="Times New Roman" w:cs="Times New Roman"/>
                <w:color w:val="000000"/>
              </w:rPr>
              <w:t xml:space="preserve"> (President), Jacob Sung (1st VP), Daniel Lee (Parliamentarian), Anand Krishnan (Secretary), Jiya </w:t>
            </w:r>
            <w:proofErr w:type="spellStart"/>
            <w:r w:rsidRPr="004C6CAA">
              <w:rPr>
                <w:rFonts w:ascii="Times New Roman" w:hAnsi="Times New Roman" w:cs="Times New Roman"/>
                <w:color w:val="000000"/>
              </w:rPr>
              <w:t>Porwal</w:t>
            </w:r>
            <w:proofErr w:type="spellEnd"/>
            <w:r w:rsidRPr="004C6CAA">
              <w:rPr>
                <w:rFonts w:ascii="Times New Roman" w:hAnsi="Times New Roman" w:cs="Times New Roman"/>
                <w:color w:val="000000"/>
              </w:rPr>
              <w:t xml:space="preserve"> (Historian), Stephen Zhu (Webmaster)</w:t>
            </w:r>
            <w:r>
              <w:rPr>
                <w:rFonts w:ascii="Times New Roman" w:hAnsi="Times New Roman" w:cs="Times New Roman"/>
                <w:color w:val="000000"/>
              </w:rPr>
              <w:t xml:space="preserve">, </w:t>
            </w:r>
            <w:proofErr w:type="spellStart"/>
            <w:r>
              <w:rPr>
                <w:rFonts w:ascii="Times New Roman" w:hAnsi="Times New Roman" w:cs="Times New Roman"/>
                <w:color w:val="000000"/>
              </w:rPr>
              <w:t>Shriya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Mahakala</w:t>
            </w:r>
            <w:proofErr w:type="spellEnd"/>
            <w:r>
              <w:rPr>
                <w:rFonts w:ascii="Times New Roman" w:hAnsi="Times New Roman" w:cs="Times New Roman"/>
                <w:color w:val="000000"/>
              </w:rPr>
              <w:t xml:space="preserve"> (NJCL Communications Coordinator), </w:t>
            </w:r>
            <w:r>
              <w:rPr>
                <w:rFonts w:ascii="Times New Roman" w:hAnsi="Times New Roman" w:cs="Times New Roman"/>
                <w:color w:val="000000"/>
              </w:rPr>
              <w:t>Claire Jiang (Hostess), Alice Feng (Hostess)</w:t>
            </w:r>
          </w:p>
        </w:tc>
      </w:tr>
    </w:tbl>
    <w:p w14:paraId="4421A7B0" w14:textId="77777777" w:rsidR="0056540D" w:rsidRPr="004C6CAA" w:rsidRDefault="0056540D" w:rsidP="0056540D">
      <w:pPr>
        <w:spacing w:after="0" w:line="240" w:lineRule="auto"/>
        <w:rPr>
          <w:rFonts w:ascii="Times New Roman" w:eastAsia="Times New Roman" w:hAnsi="Times New Roman" w:cs="Times New Roman"/>
          <w:sz w:val="16"/>
          <w:szCs w:val="24"/>
        </w:rPr>
      </w:pPr>
    </w:p>
    <w:tbl>
      <w:tblPr>
        <w:tblStyle w:val="GridTable2-Accent3"/>
        <w:tblW w:w="11864" w:type="dxa"/>
        <w:tblInd w:w="-1244" w:type="dxa"/>
        <w:tblLook w:val="04A0" w:firstRow="1" w:lastRow="0" w:firstColumn="1" w:lastColumn="0" w:noHBand="0" w:noVBand="1"/>
      </w:tblPr>
      <w:tblGrid>
        <w:gridCol w:w="2316"/>
        <w:gridCol w:w="2316"/>
        <w:gridCol w:w="2316"/>
        <w:gridCol w:w="4916"/>
      </w:tblGrid>
      <w:tr w:rsidR="0056540D" w:rsidRPr="004C6CAA" w14:paraId="34142F7D" w14:textId="77777777" w:rsidTr="00192270">
        <w:trPr>
          <w:gridAfter w:val="1"/>
          <w:cnfStyle w:val="100000000000" w:firstRow="1" w:lastRow="0" w:firstColumn="0" w:lastColumn="0" w:oddVBand="0" w:evenVBand="0" w:oddHBand="0" w:evenHBand="0" w:firstRowFirstColumn="0" w:firstRowLastColumn="0" w:lastRowFirstColumn="0" w:lastRowLastColumn="0"/>
          <w:wAfter w:w="4916" w:type="dxa"/>
          <w:trHeight w:val="558"/>
        </w:trPr>
        <w:tc>
          <w:tcPr>
            <w:cnfStyle w:val="001000000000" w:firstRow="0" w:lastRow="0" w:firstColumn="1" w:lastColumn="0" w:oddVBand="0" w:evenVBand="0" w:oddHBand="0" w:evenHBand="0" w:firstRowFirstColumn="0" w:firstRowLastColumn="0" w:lastRowFirstColumn="0" w:lastRowLastColumn="0"/>
            <w:tcW w:w="2316" w:type="dxa"/>
          </w:tcPr>
          <w:p w14:paraId="5A2AD484" w14:textId="77777777" w:rsidR="0056540D" w:rsidRPr="004C6CAA" w:rsidRDefault="0056540D" w:rsidP="00192270">
            <w:pPr>
              <w:jc w:val="center"/>
              <w:rPr>
                <w:rFonts w:ascii="Times New Roman" w:eastAsia="Times New Roman" w:hAnsi="Times New Roman" w:cs="Times New Roman"/>
                <w:sz w:val="26"/>
                <w:szCs w:val="26"/>
              </w:rPr>
            </w:pPr>
            <w:r w:rsidRPr="004C6CAA">
              <w:rPr>
                <w:rFonts w:ascii="Times New Roman" w:eastAsia="Times New Roman" w:hAnsi="Times New Roman" w:cs="Times New Roman"/>
                <w:sz w:val="26"/>
                <w:szCs w:val="26"/>
              </w:rPr>
              <w:t>Presenter</w:t>
            </w:r>
          </w:p>
        </w:tc>
        <w:tc>
          <w:tcPr>
            <w:tcW w:w="2316" w:type="dxa"/>
          </w:tcPr>
          <w:p w14:paraId="3827B408" w14:textId="77777777" w:rsidR="0056540D" w:rsidRPr="004C6CAA" w:rsidRDefault="0056540D" w:rsidP="001922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4C6CAA">
              <w:rPr>
                <w:rFonts w:ascii="Times New Roman" w:eastAsia="Times New Roman" w:hAnsi="Times New Roman" w:cs="Times New Roman"/>
                <w:sz w:val="26"/>
                <w:szCs w:val="26"/>
              </w:rPr>
              <w:t>Agenda Item</w:t>
            </w:r>
          </w:p>
        </w:tc>
        <w:tc>
          <w:tcPr>
            <w:tcW w:w="2316" w:type="dxa"/>
          </w:tcPr>
          <w:p w14:paraId="663255D8" w14:textId="77777777" w:rsidR="0056540D" w:rsidRPr="004C6CAA" w:rsidRDefault="0056540D" w:rsidP="001922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4C6CAA">
              <w:rPr>
                <w:rFonts w:ascii="Times New Roman" w:eastAsia="Times New Roman" w:hAnsi="Times New Roman" w:cs="Times New Roman"/>
                <w:sz w:val="26"/>
                <w:szCs w:val="26"/>
              </w:rPr>
              <w:t>Details</w:t>
            </w:r>
          </w:p>
        </w:tc>
      </w:tr>
      <w:tr w:rsidR="0056540D" w:rsidRPr="004C6CAA" w14:paraId="1E44C66B" w14:textId="77777777" w:rsidTr="00192270">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2316" w:type="dxa"/>
          </w:tcPr>
          <w:p w14:paraId="056E9718" w14:textId="21BDD5EC" w:rsidR="0056540D" w:rsidRPr="004C6CAA" w:rsidRDefault="0056540D" w:rsidP="00192270">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Maura Burke</w:t>
            </w:r>
          </w:p>
        </w:tc>
        <w:tc>
          <w:tcPr>
            <w:tcW w:w="2316" w:type="dxa"/>
          </w:tcPr>
          <w:p w14:paraId="7EA72E89" w14:textId="77777777" w:rsidR="0056540D" w:rsidRPr="004C6CAA" w:rsidRDefault="0056540D" w:rsidP="0019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Prior meeting minutes</w:t>
            </w:r>
          </w:p>
        </w:tc>
        <w:tc>
          <w:tcPr>
            <w:tcW w:w="7232" w:type="dxa"/>
            <w:gridSpan w:val="2"/>
            <w:vAlign w:val="center"/>
          </w:tcPr>
          <w:p w14:paraId="6EB12E29" w14:textId="5954D40C" w:rsidR="0056540D" w:rsidRPr="004C6CAA" w:rsidRDefault="000C610D" w:rsidP="0019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Accepted</w:t>
            </w:r>
          </w:p>
        </w:tc>
      </w:tr>
      <w:tr w:rsidR="000C610D" w:rsidRPr="004C6CAA" w14:paraId="65B099D7" w14:textId="77777777" w:rsidTr="00555BAF">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4F7CC386" w14:textId="77777777" w:rsidR="000C610D" w:rsidRPr="004C6CAA" w:rsidRDefault="000C610D" w:rsidP="000C610D">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Rachel Ash</w:t>
            </w:r>
          </w:p>
        </w:tc>
        <w:tc>
          <w:tcPr>
            <w:tcW w:w="2316" w:type="dxa"/>
          </w:tcPr>
          <w:p w14:paraId="0065BE8E" w14:textId="77777777" w:rsidR="000C610D" w:rsidRPr="004C6CAA" w:rsidRDefault="000C610D" w:rsidP="000C61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Agenda</w:t>
            </w:r>
          </w:p>
        </w:tc>
        <w:tc>
          <w:tcPr>
            <w:tcW w:w="7232" w:type="dxa"/>
            <w:gridSpan w:val="2"/>
            <w:vAlign w:val="center"/>
          </w:tcPr>
          <w:p w14:paraId="6ABCBD21" w14:textId="3EAEF46B" w:rsidR="000C610D" w:rsidRPr="000C610D" w:rsidRDefault="000C610D" w:rsidP="000C61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Reviewed and accepted</w:t>
            </w:r>
          </w:p>
        </w:tc>
      </w:tr>
      <w:tr w:rsidR="000C610D" w:rsidRPr="004C6CAA" w14:paraId="118E8DE2" w14:textId="77777777" w:rsidTr="00192270">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430ABACD" w14:textId="546D8353" w:rsidR="000C610D" w:rsidRPr="004C6CAA" w:rsidRDefault="000C610D" w:rsidP="000C610D">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Alex Marsh</w:t>
            </w:r>
          </w:p>
        </w:tc>
        <w:tc>
          <w:tcPr>
            <w:tcW w:w="2316" w:type="dxa"/>
          </w:tcPr>
          <w:p w14:paraId="0DAD2151" w14:textId="23F4A746" w:rsidR="000C610D" w:rsidRPr="004C6CAA" w:rsidRDefault="000C610D" w:rsidP="000C61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Testing</w:t>
            </w:r>
          </w:p>
        </w:tc>
        <w:tc>
          <w:tcPr>
            <w:tcW w:w="7232" w:type="dxa"/>
            <w:gridSpan w:val="2"/>
          </w:tcPr>
          <w:p w14:paraId="57D61CAD" w14:textId="233A47BA" w:rsidR="000C610D" w:rsidRPr="0056540D" w:rsidRDefault="000C610D" w:rsidP="000C610D">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of what format to offer State Con exams in</w:t>
            </w:r>
          </w:p>
          <w:p w14:paraId="4C16F72F" w14:textId="77777777" w:rsidR="000C610D" w:rsidRDefault="000C610D" w:rsidP="000C610D">
            <w:pPr>
              <w:pStyle w:val="ListParagraph"/>
              <w:numPr>
                <w:ilvl w:val="1"/>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Digital allows for a wider reach (particularly for online-only delegates) while in-person allows for the classical “experience” of testing at State Con</w:t>
            </w:r>
          </w:p>
          <w:p w14:paraId="281593DA" w14:textId="77777777" w:rsidR="000C610D" w:rsidRDefault="000C610D" w:rsidP="000C610D">
            <w:pPr>
              <w:pStyle w:val="ListParagraph"/>
              <w:numPr>
                <w:ilvl w:val="1"/>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Consensus was to have a combination of the two options offered at State Con 2023</w:t>
            </w:r>
          </w:p>
          <w:p w14:paraId="286B9148" w14:textId="78146F63" w:rsidR="000C610D" w:rsidRPr="00840723" w:rsidRDefault="000C610D" w:rsidP="000C610D">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Marsh favored the traditionally under-taken exams (e.g., Greek derivatives) be offered online with the rest in-person, while Eric Adams favored the most popular tests be offered online with the hope of expanding their reach</w:t>
            </w:r>
          </w:p>
          <w:p w14:paraId="4D2C4534" w14:textId="4302292B" w:rsidR="000C610D" w:rsidRDefault="000C610D" w:rsidP="000C610D">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decision was made to offer Reading Comprehension, Latin Grammar, Greek Derivatives, and Greek History and Culture online with the rest in-person</w:t>
            </w:r>
          </w:p>
          <w:p w14:paraId="44F2285E" w14:textId="38832A0D" w:rsidR="000C610D" w:rsidRDefault="000C610D" w:rsidP="000C610D">
            <w:pPr>
              <w:pStyle w:val="ListParagraph"/>
              <w:numPr>
                <w:ilvl w:val="1"/>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online tests, </w:t>
            </w:r>
            <w:proofErr w:type="spellStart"/>
            <w:r>
              <w:rPr>
                <w:rFonts w:ascii="Times New Roman" w:eastAsia="Times New Roman" w:hAnsi="Times New Roman" w:cs="Times New Roman"/>
                <w:sz w:val="24"/>
                <w:szCs w:val="24"/>
              </w:rPr>
              <w:t>Quia</w:t>
            </w:r>
            <w:proofErr w:type="spellEnd"/>
            <w:r>
              <w:rPr>
                <w:rFonts w:ascii="Times New Roman" w:eastAsia="Times New Roman" w:hAnsi="Times New Roman" w:cs="Times New Roman"/>
                <w:sz w:val="24"/>
                <w:szCs w:val="24"/>
              </w:rPr>
              <w:t xml:space="preserve"> will be the platform used, and Mr. Marsh will be taking measures to ensure that cheating is not possible in this platform</w:t>
            </w:r>
          </w:p>
          <w:p w14:paraId="5BB6DECF" w14:textId="3667BA87" w:rsidR="000C610D" w:rsidRPr="00DD4BF5" w:rsidRDefault="000C610D" w:rsidP="000C610D">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This also allows for a testing block to be collapsed at convention itself (no early morning testing!)</w:t>
            </w:r>
          </w:p>
        </w:tc>
      </w:tr>
      <w:tr w:rsidR="000C610D" w:rsidRPr="004C6CAA" w14:paraId="3BA8DF02" w14:textId="77777777" w:rsidTr="00192270">
        <w:trPr>
          <w:trHeight w:val="715"/>
        </w:trPr>
        <w:tc>
          <w:tcPr>
            <w:cnfStyle w:val="001000000000" w:firstRow="0" w:lastRow="0" w:firstColumn="1" w:lastColumn="0" w:oddVBand="0" w:evenVBand="0" w:oddHBand="0" w:evenHBand="0" w:firstRowFirstColumn="0" w:firstRowLastColumn="0" w:lastRowFirstColumn="0" w:lastRowLastColumn="0"/>
            <w:tcW w:w="2316" w:type="dxa"/>
          </w:tcPr>
          <w:p w14:paraId="24E5D30C" w14:textId="03BB1BD4" w:rsidR="000C610D" w:rsidRPr="004C6CAA" w:rsidRDefault="000C610D" w:rsidP="000C610D">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lastRenderedPageBreak/>
              <w:t>Alex Marsh</w:t>
            </w:r>
          </w:p>
        </w:tc>
        <w:tc>
          <w:tcPr>
            <w:tcW w:w="2316" w:type="dxa"/>
          </w:tcPr>
          <w:p w14:paraId="1FDE32D3" w14:textId="6F23ECD5" w:rsidR="000C610D" w:rsidRPr="004C6CAA" w:rsidRDefault="000C610D" w:rsidP="000C61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Decathlon</w:t>
            </w:r>
          </w:p>
        </w:tc>
        <w:tc>
          <w:tcPr>
            <w:tcW w:w="7232" w:type="dxa"/>
            <w:gridSpan w:val="2"/>
          </w:tcPr>
          <w:p w14:paraId="2A509CB9" w14:textId="77777777" w:rsidR="000C610D" w:rsidRPr="004C6CAA" w:rsidRDefault="000C610D" w:rsidP="000C61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6"/>
                <w:szCs w:val="6"/>
              </w:rPr>
            </w:pPr>
          </w:p>
          <w:p w14:paraId="0128B7EB" w14:textId="77777777" w:rsidR="000C610D" w:rsidRDefault="000C610D" w:rsidP="000C610D">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Last year at State Con there was a misunderstanding on the Latin levels able to participate in the Academic Decathlon</w:t>
            </w:r>
          </w:p>
          <w:p w14:paraId="1E75AB6A" w14:textId="77777777" w:rsidR="000C610D" w:rsidRDefault="000C610D" w:rsidP="000C610D">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The contest rules should be amended to say that it is “intended” for students in Latin III or above, </w:t>
            </w:r>
            <w:r>
              <w:rPr>
                <w:rFonts w:ascii="Times New Roman" w:hAnsi="Times New Roman" w:cs="Times New Roman"/>
                <w:i/>
                <w:iCs/>
                <w:sz w:val="24"/>
                <w:szCs w:val="24"/>
              </w:rPr>
              <w:t>however</w:t>
            </w:r>
            <w:r>
              <w:rPr>
                <w:rFonts w:ascii="Times New Roman" w:hAnsi="Times New Roman" w:cs="Times New Roman"/>
                <w:sz w:val="24"/>
                <w:szCs w:val="24"/>
              </w:rPr>
              <w:t>, students from lower levels can take it if they are willing to suffer through the exam</w:t>
            </w:r>
          </w:p>
          <w:p w14:paraId="28711272" w14:textId="77777777" w:rsidR="000C610D" w:rsidRDefault="000C610D" w:rsidP="000C610D">
            <w:pPr>
              <w:pStyle w:val="ListParagraph"/>
              <w:numPr>
                <w:ilvl w:val="1"/>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Scholarships can be awarded to a Latin II student if he/she is able to win the contest</w:t>
            </w:r>
          </w:p>
          <w:p w14:paraId="1870D505" w14:textId="6E40191E" w:rsidR="000C610D" w:rsidRPr="00F81C0D" w:rsidRDefault="000C610D" w:rsidP="000C610D">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N.B. – more copies of the Decathlon test itself should be printed to ensure any similar fiasco to 2022 does not occur again</w:t>
            </w:r>
          </w:p>
        </w:tc>
      </w:tr>
      <w:tr w:rsidR="000C610D" w:rsidRPr="004C6CAA" w14:paraId="5BA8F20F" w14:textId="77777777" w:rsidTr="00192270">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5880206C" w14:textId="78565CE3" w:rsidR="000C610D" w:rsidRDefault="000C610D" w:rsidP="000C610D">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Rachel Ash</w:t>
            </w:r>
          </w:p>
        </w:tc>
        <w:tc>
          <w:tcPr>
            <w:tcW w:w="2316" w:type="dxa"/>
          </w:tcPr>
          <w:p w14:paraId="4668C120" w14:textId="5E5A5B68" w:rsidR="000C610D" w:rsidRDefault="000C610D" w:rsidP="000C61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Virtual Delegates</w:t>
            </w:r>
          </w:p>
        </w:tc>
        <w:tc>
          <w:tcPr>
            <w:tcW w:w="7232" w:type="dxa"/>
            <w:gridSpan w:val="2"/>
          </w:tcPr>
          <w:p w14:paraId="56E652F3" w14:textId="77777777" w:rsidR="000C610D" w:rsidRDefault="000C610D" w:rsidP="000C610D">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a virtual delegation option will be difficult this year and should be offered at a very discounted price because of the lack of opportunities </w:t>
            </w:r>
          </w:p>
          <w:p w14:paraId="50C10ED0" w14:textId="77777777" w:rsidR="000C610D" w:rsidRDefault="000C610D" w:rsidP="000C610D">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Pre-recorded content is very difficult to produce, may be something for student officers to look into</w:t>
            </w:r>
          </w:p>
          <w:p w14:paraId="2D4C1AB2" w14:textId="39E0E024" w:rsidR="000C610D" w:rsidRPr="00F81C0D" w:rsidRDefault="000C610D" w:rsidP="000C610D">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Live-streaming workshops is nearly impossible—virtual delegates would essentially only be able to take online tests</w:t>
            </w:r>
          </w:p>
        </w:tc>
      </w:tr>
      <w:tr w:rsidR="000C610D" w:rsidRPr="004C6CAA" w14:paraId="13E5903E" w14:textId="77777777" w:rsidTr="00192270">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7B5B09A7" w14:textId="5985049F" w:rsidR="000C610D" w:rsidRDefault="000C610D" w:rsidP="000C610D">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Cortney Pickens</w:t>
            </w:r>
          </w:p>
        </w:tc>
        <w:tc>
          <w:tcPr>
            <w:tcW w:w="2316" w:type="dxa"/>
          </w:tcPr>
          <w:p w14:paraId="6E8E548F" w14:textId="78C5C610" w:rsidR="000C610D" w:rsidRDefault="000C610D" w:rsidP="000C61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Musical Latin</w:t>
            </w:r>
          </w:p>
        </w:tc>
        <w:tc>
          <w:tcPr>
            <w:tcW w:w="7232" w:type="dxa"/>
            <w:gridSpan w:val="2"/>
          </w:tcPr>
          <w:p w14:paraId="7A00E8D0" w14:textId="77777777" w:rsidR="000C610D" w:rsidRDefault="000C610D" w:rsidP="000C610D">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Musical Latin contest should be made entirely virtual because of increased accessibility </w:t>
            </w:r>
          </w:p>
          <w:p w14:paraId="5AE625F6" w14:textId="77777777" w:rsidR="000C610D" w:rsidRDefault="000C610D" w:rsidP="000C610D">
            <w:pPr>
              <w:pStyle w:val="ListParagraph"/>
              <w:numPr>
                <w:ilvl w:val="1"/>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Makes it easier to participate in, since able to have multiple takes, accessible for virtual delegates, and no need to bring instruments to Rock Eagle</w:t>
            </w:r>
          </w:p>
          <w:p w14:paraId="05896D61" w14:textId="77777777" w:rsidR="000C610D" w:rsidRDefault="000C610D" w:rsidP="000C610D">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Options for the contest are composing an original song in Latin, translating an English song into Latin, or performing an existing song written in Latin</w:t>
            </w:r>
          </w:p>
          <w:p w14:paraId="35C67559" w14:textId="77777777" w:rsidR="000C610D" w:rsidRDefault="000C610D" w:rsidP="000C610D">
            <w:pPr>
              <w:pStyle w:val="ListParagraph"/>
              <w:numPr>
                <w:ilvl w:val="1"/>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Extra points should be awarded for originality (whether in translation or composition)</w:t>
            </w:r>
          </w:p>
          <w:p w14:paraId="1FDD9D3A" w14:textId="6B092EB1" w:rsidR="000C610D" w:rsidRPr="00EE2B0F" w:rsidRDefault="000C610D" w:rsidP="000C610D">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Winning slogan from Fall Forum should have something done with it (perhaps something in the gift bags?)</w:t>
            </w:r>
          </w:p>
        </w:tc>
      </w:tr>
      <w:tr w:rsidR="000C610D" w:rsidRPr="004C6CAA" w14:paraId="1F7265DE" w14:textId="77777777" w:rsidTr="00192270">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68DB49A7" w14:textId="28101EB8" w:rsidR="000C610D" w:rsidRDefault="000C610D" w:rsidP="000C610D">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Kellie Baglio</w:t>
            </w:r>
          </w:p>
        </w:tc>
        <w:tc>
          <w:tcPr>
            <w:tcW w:w="2316" w:type="dxa"/>
          </w:tcPr>
          <w:p w14:paraId="3FA56F2C" w14:textId="111BCE2C" w:rsidR="000C610D" w:rsidRDefault="000C610D" w:rsidP="000C61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w:t>
            </w:r>
          </w:p>
        </w:tc>
        <w:tc>
          <w:tcPr>
            <w:tcW w:w="7232" w:type="dxa"/>
            <w:gridSpan w:val="2"/>
          </w:tcPr>
          <w:p w14:paraId="181612FF" w14:textId="3EF5EF4D" w:rsidR="000C610D" w:rsidRDefault="000C610D" w:rsidP="000C610D">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meeting created the scholarship committee—Liz </w:t>
            </w:r>
            <w:proofErr w:type="spellStart"/>
            <w:r>
              <w:rPr>
                <w:rFonts w:ascii="Times New Roman" w:eastAsia="Times New Roman" w:hAnsi="Times New Roman" w:cs="Times New Roman"/>
                <w:sz w:val="24"/>
                <w:szCs w:val="24"/>
              </w:rPr>
              <w:t>Bouis</w:t>
            </w:r>
            <w:proofErr w:type="spellEnd"/>
            <w:r>
              <w:rPr>
                <w:rFonts w:ascii="Times New Roman" w:eastAsia="Times New Roman" w:hAnsi="Times New Roman" w:cs="Times New Roman"/>
                <w:sz w:val="24"/>
                <w:szCs w:val="24"/>
              </w:rPr>
              <w:t>, Alison Smock, and Kellie Baglio will be its first members</w:t>
            </w:r>
          </w:p>
          <w:p w14:paraId="3BEA1D4A" w14:textId="0D5B6376" w:rsidR="000C610D" w:rsidRPr="00EE2B0F" w:rsidRDefault="000C610D" w:rsidP="000C610D">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To all teachers, please nominate your students for GJCL scholarships!</w:t>
            </w:r>
          </w:p>
        </w:tc>
      </w:tr>
      <w:tr w:rsidR="000C610D" w:rsidRPr="004C6CAA" w14:paraId="3FFD2EC3" w14:textId="77777777" w:rsidTr="00192270">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02BAC227" w14:textId="13CE7EAC" w:rsidR="000C610D" w:rsidRDefault="000C610D" w:rsidP="000C610D">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Alison Smock</w:t>
            </w:r>
          </w:p>
        </w:tc>
        <w:tc>
          <w:tcPr>
            <w:tcW w:w="2316" w:type="dxa"/>
          </w:tcPr>
          <w:p w14:paraId="51B7171A" w14:textId="3F8C23C5" w:rsidR="000C610D" w:rsidRDefault="000C610D" w:rsidP="000C61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Report</w:t>
            </w:r>
          </w:p>
        </w:tc>
        <w:tc>
          <w:tcPr>
            <w:tcW w:w="7232" w:type="dxa"/>
            <w:gridSpan w:val="2"/>
          </w:tcPr>
          <w:p w14:paraId="4B4F2045" w14:textId="77777777" w:rsidR="000C610D" w:rsidRDefault="000C610D" w:rsidP="000C610D">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Everything went well when taxes were filed</w:t>
            </w:r>
          </w:p>
          <w:p w14:paraId="0D288CA5" w14:textId="77777777" w:rsidR="000C610D" w:rsidRDefault="000C610D" w:rsidP="000C610D">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Fall Forum created a profit for GJCL, meaning we have some leeway to work with for State Con</w:t>
            </w:r>
          </w:p>
          <w:p w14:paraId="267B65E6" w14:textId="77777777" w:rsidR="000C610D" w:rsidRDefault="000C610D" w:rsidP="000C610D">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raised about the need for a Zoom premium membership, which we currently pay $200 per month for</w:t>
            </w:r>
          </w:p>
          <w:p w14:paraId="401ECD9B" w14:textId="77777777" w:rsidR="000C610D" w:rsidRDefault="000C610D" w:rsidP="000C610D">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Note to all committee members and student officers—please only pay for State Con supplies that you expect to get reimbursed for with cash/credit card</w:t>
            </w:r>
          </w:p>
          <w:p w14:paraId="520FB770" w14:textId="00299716" w:rsidR="000C610D" w:rsidRPr="00EE2B0F" w:rsidRDefault="000C610D" w:rsidP="000C610D">
            <w:pPr>
              <w:pStyle w:val="ListParagraph"/>
              <w:numPr>
                <w:ilvl w:val="1"/>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Problem arose with gift cards last year, so please refrain from using those</w:t>
            </w:r>
          </w:p>
        </w:tc>
      </w:tr>
      <w:tr w:rsidR="000C610D" w:rsidRPr="004C6CAA" w14:paraId="45BF19A7" w14:textId="77777777" w:rsidTr="00192270">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6EF7B7F8" w14:textId="77777777" w:rsidR="000C610D" w:rsidRDefault="000C610D" w:rsidP="000C610D">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lastRenderedPageBreak/>
              <w:t>Rachel Ash</w:t>
            </w:r>
          </w:p>
        </w:tc>
        <w:tc>
          <w:tcPr>
            <w:tcW w:w="2316" w:type="dxa"/>
          </w:tcPr>
          <w:p w14:paraId="305989B9" w14:textId="77777777" w:rsidR="000C610D" w:rsidRDefault="000C610D" w:rsidP="000C61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Concerns</w:t>
            </w:r>
          </w:p>
        </w:tc>
        <w:tc>
          <w:tcPr>
            <w:tcW w:w="7232" w:type="dxa"/>
            <w:gridSpan w:val="2"/>
          </w:tcPr>
          <w:p w14:paraId="20F20BA9" w14:textId="0F266B4E" w:rsidR="000C610D" w:rsidRDefault="000C610D" w:rsidP="000C610D">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Concern raised by Dillion Diamond regarding the ability for a student to attend prom on Friday night while running for office at State Con (occurring from Friday through Sunday)</w:t>
            </w:r>
          </w:p>
          <w:p w14:paraId="24B69159" w14:textId="77777777" w:rsidR="000C610D" w:rsidRDefault="000C610D" w:rsidP="000C610D">
            <w:pPr>
              <w:pStyle w:val="ListParagraph"/>
              <w:numPr>
                <w:ilvl w:val="1"/>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It is possible for students to leave campus (many other schools have their proms on Saturday night)</w:t>
            </w:r>
          </w:p>
          <w:p w14:paraId="760555F2" w14:textId="05AD46CC" w:rsidR="000C610D" w:rsidRPr="00912199" w:rsidRDefault="000C610D" w:rsidP="000C610D">
            <w:pPr>
              <w:pStyle w:val="ListParagraph"/>
              <w:numPr>
                <w:ilvl w:val="1"/>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Must let someone (i.e., sponsor) know of their departure (and arrival if applicable)</w:t>
            </w:r>
          </w:p>
        </w:tc>
      </w:tr>
      <w:tr w:rsidR="000C610D" w:rsidRPr="004C6CAA" w14:paraId="05DDA218" w14:textId="77777777" w:rsidTr="00192270">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4F47F582" w14:textId="55F5118C" w:rsidR="000C610D" w:rsidRDefault="000C610D" w:rsidP="000C610D">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Daniel Lee</w:t>
            </w:r>
          </w:p>
        </w:tc>
        <w:tc>
          <w:tcPr>
            <w:tcW w:w="2316" w:type="dxa"/>
          </w:tcPr>
          <w:p w14:paraId="16A24DE7" w14:textId="24754B22" w:rsidR="000C610D" w:rsidRPr="00912199" w:rsidRDefault="000C610D" w:rsidP="000C61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Host Amendments</w:t>
            </w:r>
          </w:p>
        </w:tc>
        <w:tc>
          <w:tcPr>
            <w:tcW w:w="7232" w:type="dxa"/>
            <w:gridSpan w:val="2"/>
          </w:tcPr>
          <w:p w14:paraId="6E858973" w14:textId="77777777" w:rsidR="000C610D" w:rsidRDefault="000C610D" w:rsidP="000C610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Amendments (linked </w:t>
            </w:r>
            <w:hyperlink r:id="rId5" w:history="1">
              <w:r w:rsidRPr="008F69A8">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 clear up the language regarding the position of host in the Bylaws</w:t>
            </w:r>
          </w:p>
          <w:p w14:paraId="3C9CAD3B" w14:textId="77777777" w:rsidR="000C610D" w:rsidRDefault="000C610D" w:rsidP="000C610D">
            <w:pPr>
              <w:pStyle w:val="ListParagraph"/>
              <w:numPr>
                <w:ilvl w:val="1"/>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Adds a portion about being responsible for coordinating middle school activities</w:t>
            </w:r>
          </w:p>
          <w:p w14:paraId="74521CDA" w14:textId="1C26CC70" w:rsidR="000C610D" w:rsidRDefault="000C610D" w:rsidP="000C610D">
            <w:pPr>
              <w:pStyle w:val="ListParagraph"/>
              <w:numPr>
                <w:ilvl w:val="1"/>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changes the election dates to State Con instead of Fall Forum to help the Host really become a part of the student board </w:t>
            </w:r>
          </w:p>
          <w:p w14:paraId="7BA1B65A" w14:textId="04CAD4CB" w:rsidR="000C610D" w:rsidRPr="008F69A8" w:rsidRDefault="000C610D" w:rsidP="000C610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0C610D" w:rsidRPr="004C6CAA" w14:paraId="09A878A5" w14:textId="77777777" w:rsidTr="00192270">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22A02EE3" w14:textId="47F1340B" w:rsidR="000C610D" w:rsidRDefault="000C610D" w:rsidP="000C610D">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Melissa Greer</w:t>
            </w:r>
          </w:p>
        </w:tc>
        <w:tc>
          <w:tcPr>
            <w:tcW w:w="2316" w:type="dxa"/>
          </w:tcPr>
          <w:p w14:paraId="76338ED5" w14:textId="69716537" w:rsidR="000C610D" w:rsidRDefault="000C610D" w:rsidP="000C61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State Convention</w:t>
            </w:r>
          </w:p>
        </w:tc>
        <w:tc>
          <w:tcPr>
            <w:tcW w:w="7232" w:type="dxa"/>
            <w:gridSpan w:val="2"/>
          </w:tcPr>
          <w:p w14:paraId="4DBB7C4F" w14:textId="77777777" w:rsidR="000C610D" w:rsidRDefault="000C610D" w:rsidP="000C610D">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GJCL State Convention will occur on 4/14/23 – 4/16/23</w:t>
            </w:r>
          </w:p>
          <w:p w14:paraId="7E902252" w14:textId="77777777" w:rsidR="000C610D" w:rsidRDefault="000C610D" w:rsidP="000C610D">
            <w:pPr>
              <w:pStyle w:val="ListParagraph"/>
              <w:numPr>
                <w:ilvl w:val="1"/>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Tentative </w:t>
            </w:r>
            <w:r>
              <w:rPr>
                <w:rFonts w:ascii="Times New Roman" w:eastAsia="Times New Roman" w:hAnsi="Times New Roman" w:cs="Times New Roman"/>
                <w:sz w:val="24"/>
                <w:szCs w:val="24"/>
              </w:rPr>
              <w:t>registration deadlines are as follows in three phases:</w:t>
            </w:r>
          </w:p>
          <w:p w14:paraId="06F9EF23" w14:textId="77777777" w:rsidR="000C610D" w:rsidRDefault="000C610D" w:rsidP="000C610D">
            <w:pPr>
              <w:pStyle w:val="ListParagraph"/>
              <w:numPr>
                <w:ilvl w:val="1"/>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Phase 1: Feb 1 – March 3; Phase 2: March 4 – March 17; Phase 3: March 18 – March 31</w:t>
            </w:r>
          </w:p>
          <w:p w14:paraId="238680B5" w14:textId="77777777" w:rsidR="000C610D" w:rsidRDefault="000C610D" w:rsidP="000C610D">
            <w:pPr>
              <w:pStyle w:val="ListParagraph"/>
              <w:numPr>
                <w:ilvl w:val="1"/>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Final deadline</w:t>
            </w:r>
            <w:r>
              <w:rPr>
                <w:rFonts w:ascii="Times New Roman" w:eastAsia="Times New Roman" w:hAnsi="Times New Roman" w:cs="Times New Roman"/>
                <w:sz w:val="24"/>
                <w:szCs w:val="24"/>
              </w:rPr>
              <w:softHyphen/>
            </w:r>
            <w:r>
              <w:rPr>
                <w:rFonts w:ascii="Times New Roman" w:eastAsia="Times New Roman" w:hAnsi="Times New Roman" w:cs="Times New Roman"/>
                <w:b/>
                <w:bCs/>
                <w:sz w:val="24"/>
                <w:szCs w:val="24"/>
              </w:rPr>
              <w:t xml:space="preserve"> – March 31</w:t>
            </w:r>
            <w:r w:rsidRPr="004F372E">
              <w:rPr>
                <w:rFonts w:ascii="Times New Roman" w:eastAsia="Times New Roman" w:hAnsi="Times New Roman" w:cs="Times New Roman"/>
                <w:b/>
                <w:bCs/>
                <w:sz w:val="24"/>
                <w:szCs w:val="24"/>
                <w:vertAlign w:val="superscript"/>
              </w:rPr>
              <w:t>st</w:t>
            </w:r>
          </w:p>
          <w:p w14:paraId="03ECC54C" w14:textId="77777777" w:rsidR="000C610D" w:rsidRDefault="000C610D" w:rsidP="000C610D">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 costs are not finalized yet, but will be sent out with the Fax (~Feb 1</w:t>
            </w:r>
            <w:r w:rsidRPr="004F372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w:t>
            </w:r>
          </w:p>
          <w:p w14:paraId="760FB8BA" w14:textId="703BFBEC" w:rsidR="000C610D" w:rsidRDefault="000C610D" w:rsidP="000C610D">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Virtual delegates will be allowed for a nominal fee, but Saturday-only delegates will not be present this year</w:t>
            </w:r>
          </w:p>
          <w:p w14:paraId="19A91334" w14:textId="77777777" w:rsidR="000C610D" w:rsidRDefault="000C610D" w:rsidP="000C610D">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No COVID testing/2-person rooming requirement</w:t>
            </w:r>
          </w:p>
          <w:p w14:paraId="3D1E553D" w14:textId="77777777" w:rsidR="000C610D" w:rsidRDefault="000C610D" w:rsidP="000C610D">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Officers/committee members will be arriving </w:t>
            </w:r>
            <w:r>
              <w:rPr>
                <w:rFonts w:ascii="Times New Roman" w:eastAsia="Times New Roman" w:hAnsi="Times New Roman" w:cs="Times New Roman"/>
                <w:i/>
                <w:iCs/>
                <w:sz w:val="24"/>
                <w:szCs w:val="24"/>
              </w:rPr>
              <w:t xml:space="preserve">early </w:t>
            </w:r>
            <w:r>
              <w:rPr>
                <w:rFonts w:ascii="Times New Roman" w:eastAsia="Times New Roman" w:hAnsi="Times New Roman" w:cs="Times New Roman"/>
                <w:sz w:val="24"/>
                <w:szCs w:val="24"/>
              </w:rPr>
              <w:t>Friday morning, everyone else will be arriving around midday</w:t>
            </w:r>
          </w:p>
          <w:p w14:paraId="234D4E67" w14:textId="77777777" w:rsidR="000C610D" w:rsidRDefault="000C610D" w:rsidP="000C610D">
            <w:pPr>
              <w:pStyle w:val="ListParagraph"/>
              <w:numPr>
                <w:ilvl w:val="1"/>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Nom com will be around 3PM Friday, TBA in Fax</w:t>
            </w:r>
          </w:p>
          <w:p w14:paraId="15DE3BCA" w14:textId="0B29DFA1" w:rsidR="000C610D" w:rsidRPr="004F372E" w:rsidRDefault="000C610D" w:rsidP="000C610D">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THAT’S ENTERTAINMENT WILL RETURN</w:t>
            </w:r>
          </w:p>
        </w:tc>
      </w:tr>
      <w:tr w:rsidR="000C610D" w:rsidRPr="004C6CAA" w14:paraId="7484E53A" w14:textId="77777777" w:rsidTr="00192270">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1F2917A1" w14:textId="30F65724" w:rsidR="000C610D" w:rsidRPr="00BB42EA" w:rsidRDefault="000C610D" w:rsidP="000C610D">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John </w:t>
            </w:r>
            <w:proofErr w:type="spellStart"/>
            <w:r>
              <w:rPr>
                <w:rFonts w:ascii="Times New Roman" w:eastAsia="Times New Roman" w:hAnsi="Times New Roman" w:cs="Times New Roman"/>
                <w:b w:val="0"/>
                <w:bCs w:val="0"/>
                <w:sz w:val="24"/>
                <w:szCs w:val="24"/>
              </w:rPr>
              <w:t>Rhilinger</w:t>
            </w:r>
            <w:proofErr w:type="spellEnd"/>
          </w:p>
        </w:tc>
        <w:tc>
          <w:tcPr>
            <w:tcW w:w="2316" w:type="dxa"/>
          </w:tcPr>
          <w:p w14:paraId="067C2C1F" w14:textId="6E0BA90C" w:rsidR="000C610D" w:rsidRDefault="000C610D" w:rsidP="000C61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Catapult</w:t>
            </w:r>
          </w:p>
        </w:tc>
        <w:tc>
          <w:tcPr>
            <w:tcW w:w="7232" w:type="dxa"/>
            <w:gridSpan w:val="2"/>
          </w:tcPr>
          <w:p w14:paraId="54D0CF3E" w14:textId="77777777" w:rsidR="000C610D" w:rsidRDefault="000C610D" w:rsidP="000C610D">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workshop, should have ability to run catapult as a </w:t>
            </w:r>
            <w:proofErr w:type="spellStart"/>
            <w:r>
              <w:rPr>
                <w:rFonts w:ascii="Times New Roman" w:eastAsia="Times New Roman" w:hAnsi="Times New Roman" w:cs="Times New Roman"/>
                <w:sz w:val="24"/>
                <w:szCs w:val="24"/>
              </w:rPr>
              <w:t>Ludi</w:t>
            </w:r>
            <w:proofErr w:type="spellEnd"/>
            <w:r>
              <w:rPr>
                <w:rFonts w:ascii="Times New Roman" w:eastAsia="Times New Roman" w:hAnsi="Times New Roman" w:cs="Times New Roman"/>
                <w:sz w:val="24"/>
                <w:szCs w:val="24"/>
              </w:rPr>
              <w:t>-level event</w:t>
            </w:r>
          </w:p>
          <w:p w14:paraId="21574DA1" w14:textId="77777777" w:rsidR="000C610D" w:rsidRDefault="000C610D" w:rsidP="000C610D">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Rules will be sent out after being drafted by the North Gwinnett JCL (smaller than initially anticipated)</w:t>
            </w:r>
          </w:p>
          <w:p w14:paraId="691C0F53" w14:textId="79539861" w:rsidR="000C610D" w:rsidRPr="004F372E" w:rsidRDefault="000C610D" w:rsidP="000C610D">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Contest will occur in field at Rock Eagle</w:t>
            </w:r>
          </w:p>
        </w:tc>
      </w:tr>
      <w:tr w:rsidR="000C610D" w:rsidRPr="004C6CAA" w14:paraId="413CB9C1" w14:textId="77777777" w:rsidTr="00192270">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295AC880" w14:textId="068F2EA3" w:rsidR="000C610D" w:rsidRPr="00BB42EA" w:rsidRDefault="000C610D" w:rsidP="000C610D">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Nandu </w:t>
            </w:r>
            <w:proofErr w:type="spellStart"/>
            <w:r>
              <w:rPr>
                <w:rFonts w:ascii="Times New Roman" w:eastAsia="Times New Roman" w:hAnsi="Times New Roman" w:cs="Times New Roman"/>
                <w:b w:val="0"/>
                <w:bCs w:val="0"/>
                <w:sz w:val="24"/>
                <w:szCs w:val="24"/>
              </w:rPr>
              <w:t>Polavarapu</w:t>
            </w:r>
            <w:proofErr w:type="spellEnd"/>
          </w:p>
        </w:tc>
        <w:tc>
          <w:tcPr>
            <w:tcW w:w="2316" w:type="dxa"/>
          </w:tcPr>
          <w:p w14:paraId="1ACA95AB" w14:textId="6235FC1F" w:rsidR="000C610D" w:rsidRDefault="000C610D" w:rsidP="000C61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Officer Reports</w:t>
            </w:r>
          </w:p>
        </w:tc>
        <w:tc>
          <w:tcPr>
            <w:tcW w:w="7232" w:type="dxa"/>
            <w:gridSpan w:val="2"/>
          </w:tcPr>
          <w:p w14:paraId="486E0EDB" w14:textId="4A2071FD" w:rsidR="000C610D" w:rsidRPr="00BB42EA" w:rsidRDefault="000C610D" w:rsidP="000C610D">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officers have reports on what they have done in their terms so far</w:t>
            </w:r>
          </w:p>
        </w:tc>
      </w:tr>
      <w:tr w:rsidR="000C610D" w:rsidRPr="004C6CAA" w14:paraId="1D2D3666" w14:textId="77777777" w:rsidTr="00192270">
        <w:trPr>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51AF04EB" w14:textId="4C0115B2" w:rsidR="000C610D" w:rsidRDefault="000C610D" w:rsidP="000C610D">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Student Officers (particularly Daniel Lee)</w:t>
            </w:r>
          </w:p>
        </w:tc>
        <w:tc>
          <w:tcPr>
            <w:tcW w:w="2316" w:type="dxa"/>
          </w:tcPr>
          <w:p w14:paraId="425C831D" w14:textId="3E5F2009" w:rsidR="000C610D" w:rsidRDefault="000C610D" w:rsidP="000C61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w:t>
            </w:r>
          </w:p>
        </w:tc>
        <w:tc>
          <w:tcPr>
            <w:tcW w:w="7232" w:type="dxa"/>
            <w:gridSpan w:val="2"/>
          </w:tcPr>
          <w:p w14:paraId="348C8376" w14:textId="6FA1E53C" w:rsidR="000C610D" w:rsidRDefault="000C610D" w:rsidP="000C610D">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Nom Com will be in-person on Friday to ensure every chapter votes</w:t>
            </w:r>
          </w:p>
          <w:p w14:paraId="30E42868" w14:textId="65398CA4" w:rsidR="000C610D" w:rsidRDefault="000C610D" w:rsidP="000C610D">
            <w:pPr>
              <w:pStyle w:val="ListParagraph"/>
              <w:numPr>
                <w:ilvl w:val="1"/>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No virtual candidates can run for office</w:t>
            </w:r>
          </w:p>
          <w:p w14:paraId="6BD5691C" w14:textId="7E014E2C" w:rsidR="000C610D" w:rsidRDefault="000C610D" w:rsidP="000C610D">
            <w:pPr>
              <w:pStyle w:val="ListParagraph"/>
              <w:numPr>
                <w:ilvl w:val="1"/>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election processes are very clear and timely</w:t>
            </w:r>
          </w:p>
          <w:p w14:paraId="65A4BB76" w14:textId="02E1554E" w:rsidR="000C610D" w:rsidRDefault="000C610D" w:rsidP="000C610D">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Make campaign corner available much earlier than last year (hopefully mid-February)</w:t>
            </w:r>
          </w:p>
          <w:p w14:paraId="02A20883" w14:textId="4377C7D2" w:rsidR="000C610D" w:rsidRPr="00635EF2" w:rsidRDefault="000C610D" w:rsidP="000C610D">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without a formal JCL chapter can attend as a member at large as long as they have a sponsor at large (Ms. Ash)</w:t>
            </w:r>
          </w:p>
        </w:tc>
      </w:tr>
      <w:tr w:rsidR="000C610D" w:rsidRPr="004C6CAA" w14:paraId="5C01AB9E" w14:textId="77777777" w:rsidTr="00192270">
        <w:trPr>
          <w:cnfStyle w:val="000000100000" w:firstRow="0" w:lastRow="0" w:firstColumn="0" w:lastColumn="0" w:oddVBand="0" w:evenVBand="0" w:oddHBand="1" w:evenHBand="0"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2316" w:type="dxa"/>
          </w:tcPr>
          <w:p w14:paraId="0BFB00CA" w14:textId="705D38CD" w:rsidR="000C610D" w:rsidRDefault="000C610D" w:rsidP="000C610D">
            <w:pPr>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lastRenderedPageBreak/>
              <w:t>Eric Adams and Kellie Baglio</w:t>
            </w:r>
          </w:p>
        </w:tc>
        <w:tc>
          <w:tcPr>
            <w:tcW w:w="2316" w:type="dxa"/>
          </w:tcPr>
          <w:p w14:paraId="3759EB26" w14:textId="77777777" w:rsidR="000C610D" w:rsidRDefault="000C610D" w:rsidP="000C61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Adjourn</w:t>
            </w:r>
          </w:p>
        </w:tc>
        <w:tc>
          <w:tcPr>
            <w:tcW w:w="7232" w:type="dxa"/>
            <w:gridSpan w:val="2"/>
          </w:tcPr>
          <w:p w14:paraId="0F9ED943" w14:textId="77777777" w:rsidR="000C610D" w:rsidRPr="00384E2C" w:rsidRDefault="000C610D" w:rsidP="000C610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84E2C">
              <w:rPr>
                <w:rFonts w:ascii="Times New Roman" w:eastAsia="Times New Roman" w:hAnsi="Times New Roman" w:cs="Times New Roman"/>
                <w:sz w:val="24"/>
                <w:szCs w:val="24"/>
              </w:rPr>
              <w:t>Accepted</w:t>
            </w:r>
          </w:p>
        </w:tc>
      </w:tr>
    </w:tbl>
    <w:p w14:paraId="4721A2CA" w14:textId="4D20085E" w:rsidR="0056540D" w:rsidRPr="009C0582" w:rsidRDefault="0056540D" w:rsidP="0056540D">
      <w:pPr>
        <w:rPr>
          <w:rFonts w:ascii="Times New Roman" w:hAnsi="Times New Roman" w:cs="Times New Roman"/>
          <w:sz w:val="24"/>
        </w:rPr>
      </w:pPr>
      <w:r w:rsidRPr="004C6CAA">
        <w:rPr>
          <w:rFonts w:ascii="Times New Roman" w:hAnsi="Times New Roman" w:cs="Times New Roman"/>
          <w:b/>
          <w:sz w:val="24"/>
        </w:rPr>
        <w:t>ADJOURNMENT:</w:t>
      </w:r>
      <w:r w:rsidRPr="004C6CAA">
        <w:rPr>
          <w:rFonts w:ascii="Times New Roman" w:hAnsi="Times New Roman" w:cs="Times New Roman"/>
          <w:sz w:val="24"/>
        </w:rPr>
        <w:t xml:space="preserve"> </w:t>
      </w:r>
      <w:r w:rsidR="00635EF2">
        <w:rPr>
          <w:rFonts w:ascii="Times New Roman" w:hAnsi="Times New Roman" w:cs="Times New Roman"/>
          <w:sz w:val="24"/>
        </w:rPr>
        <w:t>12:04</w:t>
      </w:r>
      <w:r w:rsidRPr="004C6CAA">
        <w:rPr>
          <w:rFonts w:ascii="Times New Roman" w:hAnsi="Times New Roman" w:cs="Times New Roman"/>
          <w:sz w:val="24"/>
        </w:rPr>
        <w:t xml:space="preserve"> </w:t>
      </w:r>
      <w:r w:rsidR="00635EF2">
        <w:rPr>
          <w:rFonts w:ascii="Times New Roman" w:hAnsi="Times New Roman" w:cs="Times New Roman"/>
          <w:sz w:val="24"/>
        </w:rPr>
        <w:t>P</w:t>
      </w:r>
      <w:r>
        <w:rPr>
          <w:rFonts w:ascii="Times New Roman" w:hAnsi="Times New Roman" w:cs="Times New Roman"/>
          <w:sz w:val="24"/>
        </w:rPr>
        <w:t>M</w:t>
      </w:r>
    </w:p>
    <w:p w14:paraId="48BCEE42" w14:textId="77777777" w:rsidR="00892568" w:rsidRDefault="00892568"/>
    <w:sectPr w:rsidR="00892568" w:rsidSect="002807BA">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605"/>
    <w:multiLevelType w:val="hybridMultilevel"/>
    <w:tmpl w:val="899A3C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7F566F"/>
    <w:multiLevelType w:val="hybridMultilevel"/>
    <w:tmpl w:val="EAB00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662DE"/>
    <w:multiLevelType w:val="hybridMultilevel"/>
    <w:tmpl w:val="19787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43A71"/>
    <w:multiLevelType w:val="hybridMultilevel"/>
    <w:tmpl w:val="5CEAD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92EE1"/>
    <w:multiLevelType w:val="hybridMultilevel"/>
    <w:tmpl w:val="1EC852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102B68"/>
    <w:multiLevelType w:val="hybridMultilevel"/>
    <w:tmpl w:val="523655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9A1D23"/>
    <w:multiLevelType w:val="hybridMultilevel"/>
    <w:tmpl w:val="39E2F26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B3C8A"/>
    <w:multiLevelType w:val="hybridMultilevel"/>
    <w:tmpl w:val="EAB00F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69709B"/>
    <w:multiLevelType w:val="hybridMultilevel"/>
    <w:tmpl w:val="78B2E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820BC"/>
    <w:multiLevelType w:val="hybridMultilevel"/>
    <w:tmpl w:val="F948E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36E90"/>
    <w:multiLevelType w:val="hybridMultilevel"/>
    <w:tmpl w:val="9CC82FB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467A7"/>
    <w:multiLevelType w:val="hybridMultilevel"/>
    <w:tmpl w:val="58EE2B1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3045C"/>
    <w:multiLevelType w:val="hybridMultilevel"/>
    <w:tmpl w:val="C98A723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84CC0"/>
    <w:multiLevelType w:val="hybridMultilevel"/>
    <w:tmpl w:val="5DA62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B34E6"/>
    <w:multiLevelType w:val="hybridMultilevel"/>
    <w:tmpl w:val="2550C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C1E57"/>
    <w:multiLevelType w:val="hybridMultilevel"/>
    <w:tmpl w:val="2BB8B92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D7DD0"/>
    <w:multiLevelType w:val="hybridMultilevel"/>
    <w:tmpl w:val="E8D49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B2748"/>
    <w:multiLevelType w:val="hybridMultilevel"/>
    <w:tmpl w:val="899A3C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6285526">
    <w:abstractNumId w:val="14"/>
  </w:num>
  <w:num w:numId="2" w16cid:durableId="1279601131">
    <w:abstractNumId w:val="2"/>
  </w:num>
  <w:num w:numId="3" w16cid:durableId="1408647862">
    <w:abstractNumId w:val="3"/>
  </w:num>
  <w:num w:numId="4" w16cid:durableId="43723522">
    <w:abstractNumId w:val="16"/>
  </w:num>
  <w:num w:numId="5" w16cid:durableId="496698462">
    <w:abstractNumId w:val="12"/>
  </w:num>
  <w:num w:numId="6" w16cid:durableId="1203909122">
    <w:abstractNumId w:val="10"/>
  </w:num>
  <w:num w:numId="7" w16cid:durableId="714082417">
    <w:abstractNumId w:val="6"/>
  </w:num>
  <w:num w:numId="8" w16cid:durableId="14117855">
    <w:abstractNumId w:val="8"/>
  </w:num>
  <w:num w:numId="9" w16cid:durableId="397900039">
    <w:abstractNumId w:val="13"/>
  </w:num>
  <w:num w:numId="10" w16cid:durableId="1390152098">
    <w:abstractNumId w:val="1"/>
  </w:num>
  <w:num w:numId="11" w16cid:durableId="1104568493">
    <w:abstractNumId w:val="4"/>
  </w:num>
  <w:num w:numId="12" w16cid:durableId="220287442">
    <w:abstractNumId w:val="5"/>
  </w:num>
  <w:num w:numId="13" w16cid:durableId="968635174">
    <w:abstractNumId w:val="0"/>
  </w:num>
  <w:num w:numId="14" w16cid:durableId="1872181792">
    <w:abstractNumId w:val="17"/>
  </w:num>
  <w:num w:numId="15" w16cid:durableId="183834048">
    <w:abstractNumId w:val="11"/>
  </w:num>
  <w:num w:numId="16" w16cid:durableId="83572357">
    <w:abstractNumId w:val="9"/>
  </w:num>
  <w:num w:numId="17" w16cid:durableId="901401796">
    <w:abstractNumId w:val="7"/>
  </w:num>
  <w:num w:numId="18" w16cid:durableId="343171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0D"/>
    <w:rsid w:val="000C610D"/>
    <w:rsid w:val="004F372E"/>
    <w:rsid w:val="0056540D"/>
    <w:rsid w:val="00635EF2"/>
    <w:rsid w:val="007E2BE3"/>
    <w:rsid w:val="00840723"/>
    <w:rsid w:val="00892568"/>
    <w:rsid w:val="008F69A8"/>
    <w:rsid w:val="00A123EA"/>
    <w:rsid w:val="00E552F5"/>
    <w:rsid w:val="00EB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5347B"/>
  <w15:chartTrackingRefBased/>
  <w15:docId w15:val="{F00CD66D-64E6-4A4C-AD63-B2B56BEB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40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4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540D"/>
    <w:pPr>
      <w:ind w:left="720"/>
      <w:contextualSpacing/>
    </w:pPr>
  </w:style>
  <w:style w:type="table" w:styleId="GridTable2-Accent3">
    <w:name w:val="Grid Table 2 Accent 3"/>
    <w:basedOn w:val="TableNormal"/>
    <w:uiPriority w:val="47"/>
    <w:rsid w:val="0056540D"/>
    <w:rPr>
      <w:sz w:val="22"/>
      <w:szCs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8F69A8"/>
    <w:rPr>
      <w:color w:val="0563C1" w:themeColor="hyperlink"/>
      <w:u w:val="single"/>
    </w:rPr>
  </w:style>
  <w:style w:type="character" w:styleId="UnresolvedMention">
    <w:name w:val="Unresolved Mention"/>
    <w:basedOn w:val="DefaultParagraphFont"/>
    <w:uiPriority w:val="99"/>
    <w:semiHidden/>
    <w:unhideWhenUsed/>
    <w:rsid w:val="008F6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FQiYvrcg3rHPScInIZiLsfSyirsgujVFOHGaovSgzrI/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Krishnan</dc:creator>
  <cp:keywords/>
  <dc:description/>
  <cp:lastModifiedBy>Anand Krishnan</cp:lastModifiedBy>
  <cp:revision>4</cp:revision>
  <dcterms:created xsi:type="dcterms:W3CDTF">2023-01-26T21:21:00Z</dcterms:created>
  <dcterms:modified xsi:type="dcterms:W3CDTF">2023-01-29T16:11:00Z</dcterms:modified>
</cp:coreProperties>
</file>